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DF" w:rsidRPr="008544DF" w:rsidRDefault="000B5777" w:rsidP="008544DF">
      <w:pPr>
        <w:pStyle w:val="a3"/>
        <w:ind w:left="-851" w:right="-143" w:firstLine="567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</w:rPr>
        <w:t xml:space="preserve"> </w:t>
      </w:r>
      <w:r w:rsidR="008544DF" w:rsidRPr="003B3184">
        <w:rPr>
          <w:b/>
          <w:color w:val="111111"/>
          <w:sz w:val="28"/>
          <w:szCs w:val="28"/>
        </w:rPr>
        <w:t>Что нужно знать родителям будущих первоклассников</w:t>
      </w:r>
    </w:p>
    <w:p w:rsidR="008544DF" w:rsidRPr="003B3184" w:rsidRDefault="008544DF" w:rsidP="008544DF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летит крайне быстро, и скоро ваш ребенок станет первоклассником. Готов ли он к школе? Какой объем знаний к этому времени должен быть у </w:t>
      </w:r>
      <w:r w:rsidRPr="008544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 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важнее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знания или </w:t>
      </w:r>
      <w:r w:rsidRPr="008544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психологическая готовность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Вопросов – море! Все дети </w:t>
      </w:r>
      <w:r w:rsidRPr="008544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 разные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Одни ходят в детский сад, изучают там буквы, цифры, посещают занятия у логопеда и </w:t>
      </w:r>
      <w:r w:rsidRPr="008544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психолога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Другие никогда в саду не бывали, а круг общения ограничен </w:t>
      </w:r>
      <w:r w:rsidRPr="008544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детьми их знакомых. Третьи, не посещая детский сад, успевают заниматься в различных центрах раннего развития, кружках и секциях. К какой из этих категорий ни относился бы ваш ребенок, если до школы остается не менее полугода, то все поправимо!</w:t>
      </w:r>
    </w:p>
    <w:p w:rsidR="008544DF" w:rsidRPr="008544DF" w:rsidRDefault="008544DF" w:rsidP="008544DF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44DF" w:rsidRPr="003B3184" w:rsidRDefault="008544DF" w:rsidP="008544DF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44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Психологический аспект</w:t>
      </w:r>
    </w:p>
    <w:p w:rsidR="008544DF" w:rsidRPr="003B3184" w:rsidRDefault="008544DF" w:rsidP="008544DF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 </w:t>
      </w:r>
      <w:r w:rsidRPr="008544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психологов родителям дошкольников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часто сводятся к тому, что главные критерии готовности к школе – это умение концентрировать внимание более 30 минут, а также усидчивость. Если в детском саду дети знакомы с правилами поведения во время занятий, то для деток, которые </w:t>
      </w:r>
      <w:r w:rsidRPr="008544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дошкольные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учреждения не посещают, просидеть за партой более 15-20 минут – это тяжелое испытание. Даже самая интересная тема не способна удержать внимание </w:t>
      </w:r>
      <w:r w:rsidRPr="008544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 больше 10-15 минут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у вас нет возможности записать ребенка в центр раннего развития, то устраивайте импровизированные уроки дома. Поручите ребенку, к примеру, нарисовать рисунок, но постарайтесь сделать так, чтобы во время рисования он не отвлекался и сидел на одном месте. Еще один </w:t>
      </w:r>
      <w:r w:rsidRPr="008544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совет родителям дошкольников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 время занятий дома старайтесь делать так, чтобы ребенок выполнял то, что вы ему поручили, а не то, что хочет он. То есть, пусть рисует дерево, как вы сказали, а не машинку или солнце.</w:t>
      </w:r>
    </w:p>
    <w:p w:rsidR="008544DF" w:rsidRPr="003B3184" w:rsidRDefault="008544DF" w:rsidP="008544DF">
      <w:pPr>
        <w:shd w:val="clear" w:color="auto" w:fill="FFFFFF"/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стоит забывать о том, что специального образования большинство мам не имеют, поэтому многие вещи, необходимые для подготовки к школе, могут быть упущены.</w:t>
      </w:r>
    </w:p>
    <w:p w:rsidR="008544DF" w:rsidRPr="003B3184" w:rsidRDefault="008544DF" w:rsidP="008544DF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Важные умения</w:t>
      </w:r>
      <w:r w:rsidRPr="003B31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544DF" w:rsidRPr="003B3184" w:rsidRDefault="008544DF" w:rsidP="008544DF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качества для </w:t>
      </w:r>
      <w:r w:rsidRPr="008544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 не менее важны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знание букв и цифр. Ребенок уме</w:t>
      </w:r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обслуживать самого 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себя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причесываться, одеваться, обращаться за </w:t>
      </w:r>
      <w:r w:rsidRPr="008544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советами к взрослым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того, в таком возрасте дети владеют информацией о месте своего жительства, фамилии, именах </w:t>
      </w:r>
      <w:r w:rsidRPr="008544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месте их работы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временах года, возрасте.</w:t>
      </w:r>
    </w:p>
    <w:p w:rsidR="008544DF" w:rsidRPr="003B3184" w:rsidRDefault="008544DF" w:rsidP="008544DF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школой </w:t>
      </w:r>
      <w:r w:rsidRPr="008544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позаботиться о развитии памяти ребенка. Такие </w:t>
      </w:r>
      <w:r w:rsidRPr="003B31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«тренировки»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лучше проводить в форме увлекательных игр. Считайте на прогулке птиц, людей, обращайте внимания на цвета автомобилей, а дома, после прогулки, спросите ребенка, сколько белых автомобилей, к примеру, он видел. Чтение и запоминание стихотворений – это отлично, а если ребенок их знает наизусть немало, попросите рассказать стишок на конкретную тему </w:t>
      </w:r>
      <w:r w:rsidRPr="003B31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 маме, о друзьях и </w:t>
      </w:r>
      <w:proofErr w:type="spellStart"/>
      <w:r w:rsidRPr="003B31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тд</w:t>
      </w:r>
      <w:proofErr w:type="spellEnd"/>
      <w:r w:rsidRPr="003B31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4DF" w:rsidRPr="003B3184" w:rsidRDefault="008544DF" w:rsidP="008544DF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памятке для </w:t>
      </w:r>
      <w:r w:rsidRPr="008544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дошкольников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уделить внимание и развитию логики ребенка. Для этого можно использовать ряд картинок или фигурок, где один-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два элемента будут лишними </w:t>
      </w:r>
      <w:r w:rsidRPr="003B31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(овощ среди фруктов или живое существо среди предметов)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4DF" w:rsidRPr="003B3184" w:rsidRDefault="008544DF" w:rsidP="008544DF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подытожить, полезная информация для </w:t>
      </w:r>
      <w:r w:rsidRPr="008544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родителей дошкольников 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заключается в 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следующем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44DF" w:rsidRPr="008544DF" w:rsidRDefault="008544DF" w:rsidP="008544DF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тренируйте память, внимание ребенка;</w:t>
      </w:r>
    </w:p>
    <w:p w:rsidR="008544DF" w:rsidRPr="008544DF" w:rsidRDefault="008544DF" w:rsidP="008544DF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уделяйте внимание развитию логики, моторики, восприятия и усидчивости;</w:t>
      </w:r>
    </w:p>
    <w:p w:rsidR="008544DF" w:rsidRPr="008544DF" w:rsidRDefault="008544DF" w:rsidP="008544DF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используйте общие развивающие упражнения;</w:t>
      </w:r>
    </w:p>
    <w:p w:rsidR="008544DF" w:rsidRPr="008544DF" w:rsidRDefault="008544DF" w:rsidP="008544DF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проводите занятия в игровой форме.</w:t>
      </w:r>
    </w:p>
    <w:p w:rsidR="008544DF" w:rsidRPr="008544DF" w:rsidRDefault="008544DF" w:rsidP="008544DF">
      <w:pPr>
        <w:shd w:val="clear" w:color="auto" w:fill="FFFFFF"/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помните, главное правило для </w:t>
      </w:r>
      <w:r w:rsidRPr="008544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дошкольников состоит в том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привить ребенку интерес к получению новых знаний, научить его не бояться плохих оценок и находить общий язык с одноклассниками, ведь для вас он всегда был и будет самым лучшим и любимым!</w:t>
      </w:r>
    </w:p>
    <w:p w:rsidR="008544DF" w:rsidRPr="008544DF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44DF" w:rsidRPr="003B3184" w:rsidRDefault="008544DF" w:rsidP="008544DF">
      <w:pPr>
        <w:spacing w:before="225" w:after="225" w:line="240" w:lineRule="auto"/>
        <w:ind w:left="-851" w:right="-143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Памятка</w:t>
      </w:r>
    </w:p>
    <w:p w:rsidR="008544DF" w:rsidRPr="0077042F" w:rsidRDefault="008544DF" w:rsidP="008544DF">
      <w:pPr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04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шести лет умеет</w:t>
      </w:r>
      <w:r w:rsidRPr="007704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D32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8544DF" w:rsidRPr="008544DF" w:rsidRDefault="008544DF" w:rsidP="008544DF">
      <w:pPr>
        <w:pStyle w:val="a4"/>
        <w:numPr>
          <w:ilvl w:val="0"/>
          <w:numId w:val="2"/>
        </w:num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различать предметы по признаку формы;</w:t>
      </w:r>
    </w:p>
    <w:p w:rsidR="008544DF" w:rsidRPr="008544DF" w:rsidRDefault="008544DF" w:rsidP="008544DF">
      <w:pPr>
        <w:pStyle w:val="a4"/>
        <w:numPr>
          <w:ilvl w:val="0"/>
          <w:numId w:val="2"/>
        </w:num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обозначать словами местонахождение предмета по отношению к себе и другим предметам;</w:t>
      </w:r>
    </w:p>
    <w:p w:rsidR="008544DF" w:rsidRPr="008544DF" w:rsidRDefault="008544DF" w:rsidP="008544DF">
      <w:pPr>
        <w:pStyle w:val="a4"/>
        <w:numPr>
          <w:ilvl w:val="0"/>
          <w:numId w:val="2"/>
        </w:num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сравнивать по длине, высоте, ширине до 10 предметов, раскладывать их в возрастающем и убывающем порядке;</w:t>
      </w:r>
    </w:p>
    <w:p w:rsidR="008544DF" w:rsidRPr="008544DF" w:rsidRDefault="008544DF" w:rsidP="008544DF">
      <w:pPr>
        <w:pStyle w:val="a4"/>
        <w:numPr>
          <w:ilvl w:val="0"/>
          <w:numId w:val="2"/>
        </w:num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применять различные цвета и оттенки для создания выразительного образа;</w:t>
      </w:r>
    </w:p>
    <w:p w:rsidR="008544DF" w:rsidRPr="008544DF" w:rsidRDefault="008544DF" w:rsidP="008544DF">
      <w:pPr>
        <w:pStyle w:val="a4"/>
        <w:numPr>
          <w:ilvl w:val="0"/>
          <w:numId w:val="2"/>
        </w:num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изображать овощи, фрукты, игрушки по представлению и с натуры;</w:t>
      </w:r>
    </w:p>
    <w:p w:rsidR="008544DF" w:rsidRPr="008544DF" w:rsidRDefault="008544DF" w:rsidP="008544DF">
      <w:pPr>
        <w:pStyle w:val="a4"/>
        <w:numPr>
          <w:ilvl w:val="0"/>
          <w:numId w:val="2"/>
        </w:num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изображение фигуры человека и животного в движении;</w:t>
      </w:r>
    </w:p>
    <w:p w:rsidR="008544DF" w:rsidRPr="008544DF" w:rsidRDefault="008544DF" w:rsidP="008544DF">
      <w:pPr>
        <w:pStyle w:val="a4"/>
        <w:numPr>
          <w:ilvl w:val="0"/>
          <w:numId w:val="2"/>
        </w:num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выразительные образы по представлению и с натуры, используя способ вырезания, приемы симметричного вырезания из бумаги;</w:t>
      </w:r>
    </w:p>
    <w:p w:rsidR="008544DF" w:rsidRPr="008544DF" w:rsidRDefault="008544DF" w:rsidP="008544DF">
      <w:pPr>
        <w:pStyle w:val="a4"/>
        <w:numPr>
          <w:ilvl w:val="0"/>
          <w:numId w:val="2"/>
        </w:num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строить и рисовать по теме и условиям, планируя этапы создания постройки.</w:t>
      </w:r>
    </w:p>
    <w:p w:rsidR="008544DF" w:rsidRPr="008544DF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Психологические и физические особенности ребенка 6-7 лет, готовность его к школьному обучению.</w:t>
      </w:r>
    </w:p>
    <w:p w:rsidR="008544DF" w:rsidRPr="008544DF" w:rsidRDefault="008544DF" w:rsidP="008544DF">
      <w:pPr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Переход ребенка из детского сада в школу, интересный и сложный период. Ребенок существенно изменяет социальную сторону своего развития, ему придется общаться не только с большим коллективом сверстников, но и </w:t>
      </w:r>
      <w:proofErr w:type="gramStart"/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подчиняться их требованиям, а главное, ребенку </w:t>
      </w:r>
      <w:r w:rsidRPr="008544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нужно</w:t>
      </w:r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стать членом коллектива, который имеет свои цели и функции, отличные от коллектива, например, в детском саду.</w:t>
      </w:r>
    </w:p>
    <w:p w:rsidR="008544DF" w:rsidRPr="008544DF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Несмотря на то, что к 6-7 годам ребенок начинает быстро расти, идет интенсивный рост мышц, туловища и позвоночника, остается, не сформирована центральная нервная система, от которой зависит поведение и психическая деятельность, остается характерной высокая утомляемость ребенка.</w:t>
      </w:r>
    </w:p>
    <w:p w:rsidR="008544DF" w:rsidRPr="003B3184" w:rsidRDefault="008544DF" w:rsidP="008544DF">
      <w:pPr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Эмоциональная сторона</w:t>
      </w:r>
      <w:r w:rsidRPr="003B31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544DF" w:rsidRPr="003B3184" w:rsidRDefault="008544DF" w:rsidP="008544DF">
      <w:pPr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этот период идет адаптация ребенка к новым условиям, он может проявлять экстремальные эмоциональные 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реакции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истерический плач вместо грусти, бурный восторг вместо тихой радости…;</w:t>
      </w:r>
    </w:p>
    <w:p w:rsidR="008544DF" w:rsidRPr="003B3184" w:rsidRDefault="008544DF" w:rsidP="008544DF">
      <w:pPr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обостряется эмоциональные реакции на 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происходящее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повышается чувствительность, ранимость, обидчивость;</w:t>
      </w:r>
    </w:p>
    <w:p w:rsidR="008544DF" w:rsidRPr="003B3184" w:rsidRDefault="008544DF" w:rsidP="008544DF">
      <w:pPr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могут появиться одни из психологических синдромов младшего школьного 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возраста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хроническая неуспеваемость, школьная тревожность, уход от деятельности, которые приводят к ложному или реальному психосоматическому заболеванию;</w:t>
      </w:r>
    </w:p>
    <w:p w:rsidR="008544DF" w:rsidRPr="003B3184" w:rsidRDefault="008544DF" w:rsidP="008544DF">
      <w:pPr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ребенок зачастую ссорится с </w:t>
      </w:r>
      <w:r w:rsidRPr="003B31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использует как способ сброса эмоционального напряжения от испытания страха расставания, связанный с необходимостью ходить в школу;</w:t>
      </w:r>
    </w:p>
    <w:p w:rsidR="008544DF" w:rsidRPr="003B3184" w:rsidRDefault="008544DF" w:rsidP="008544DF">
      <w:pPr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начинает устанавливать </w:t>
      </w:r>
      <w:r w:rsidRPr="008544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B31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часто и много</w:t>
      </w:r>
      <w:r w:rsidRPr="003B31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поверхностные и кратковременные контакты, взаимоотношения со сверстниками;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проявляется любопытство к половым органам;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часто отмечается проявление соперничества с братьями и сестрами;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может начать лгать, брать без разрешения чужие вещи, чтобы выразить бунтарские чувства.</w:t>
      </w:r>
    </w:p>
    <w:p w:rsidR="008544DF" w:rsidRPr="003B3184" w:rsidRDefault="008544DF" w:rsidP="008544DF">
      <w:pPr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поступлении детей в школу многое оказывается новым и это представляет определенные 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трудности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место расположения учреждения;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смена детского </w:t>
      </w:r>
      <w:proofErr w:type="gramStart"/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коллектива</w:t>
      </w:r>
      <w:proofErr w:type="gramEnd"/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котором ранее находился ребенок;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смена режима;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новый статус</w:t>
      </w:r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школьника,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новый учитель;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расписание;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 работать по новой программе;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смена </w:t>
      </w:r>
      <w:proofErr w:type="gramStart"/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</w:t>
      </w:r>
      <w:proofErr w:type="gramEnd"/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учебную деятельность…</w:t>
      </w:r>
    </w:p>
    <w:p w:rsidR="008544DF" w:rsidRPr="003B3184" w:rsidRDefault="008544DF" w:rsidP="008544DF">
      <w:pPr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 </w:t>
      </w:r>
      <w:r w:rsidRPr="003B31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считают главным показателем готовности ребенка к школе широту знаний, которые он приобрел в период детства. Однако ребенок может прийти в школу с развитым кругозором, но оказаться совершенно неподготовленным к выполнению разнообразных требований, предъявляемых школой.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Неподготовленность ребенка к школе чаще всего запоздало обнаруживается в фактах неуспеваемости, школьных неврозах и повышенной школьной тревожности. 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Для того чтобы начало школьного обучения стало стартом нового этапа развития, ребенок должен быть готовым к этим формам сотрудничества </w:t>
      </w:r>
      <w:proofErr w:type="gramStart"/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детьми. Возможность успешного движения вперед зависит от способностей учащихся адаптироваться к изменяющимся условиям.</w:t>
      </w:r>
    </w:p>
    <w:p w:rsidR="008544DF" w:rsidRPr="008544DF" w:rsidRDefault="008544DF" w:rsidP="008544DF">
      <w:pPr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Понятие </w:t>
      </w:r>
      <w:r w:rsidRPr="003B31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«школьная адаптация»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стало использоваться в последние годы для описания различных проблем и трудностей, возн</w:t>
      </w:r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икающих у детей разного возраст</w:t>
      </w:r>
    </w:p>
    <w:p w:rsidR="008544DF" w:rsidRPr="008544DF" w:rsidRDefault="008544DF" w:rsidP="008544DF">
      <w:pPr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связи с обучением в школе.</w:t>
      </w:r>
    </w:p>
    <w:p w:rsidR="008544DF" w:rsidRPr="008544DF" w:rsidRDefault="008544DF" w:rsidP="008544DF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44DF" w:rsidRPr="008544DF" w:rsidRDefault="008544DF" w:rsidP="008544DF">
      <w:pPr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44DF" w:rsidRPr="003B3184" w:rsidRDefault="008544DF" w:rsidP="008544DF">
      <w:pPr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первоклашек</w:t>
      </w:r>
      <w:r w:rsidRPr="003B31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- хорошо запомните следующее!</w:t>
      </w:r>
    </w:p>
    <w:p w:rsidR="008544DF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Процесс обучения в школе требует от ребенка не только умения обобщать, анализировать и синтезировать, но и умения наблюдать и иметь развитое творческое воображение.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Большую роль играет и хорошее здоровье. Состояние здоровья ребенка в начале обучения</w:t>
      </w:r>
      <w:r w:rsidRPr="00854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тот резерв, тот запас сил, который определяет во многом успешность и </w:t>
      </w:r>
      <w:r w:rsidRPr="003B31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первого года обучения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всего школьного марафона.</w:t>
      </w:r>
    </w:p>
    <w:p w:rsidR="008544DF" w:rsidRPr="003B3184" w:rsidRDefault="008544DF" w:rsidP="008544DF">
      <w:pPr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Многие исследования показали, что младшие школьники любят учиться. В этом возрасте закладывается фундамент нравственного поведения, происходит усвоение моральных норм поведения и правил. Но неграмотное поведение </w:t>
      </w:r>
      <w:r w:rsidRPr="003B31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учителей приводит к уменьшению прилежания и ответственности. Ведь каждый ребенок к моменту поступления в школу находиться на определенном уровне морального развития.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Поведение ребенка во многом зависит от темперамента. Это может проявляться в речи, эмоциональном развитии, мысленных операциях, письме. Одни говорят быстро другие – медленно; одни легко включаются в работу, другие действуют неуверенно, робко; одни решают трудную задачу упорно и настойчиво, другие – бросают, потом опять продолжают решать. Особенности темперамента могут быть замаскированы навыками, привычками, так называемым характером. А так как темперамент зависит от свойств нервной системы, то изменить его почти невозможно и не следует этого делать!</w:t>
      </w:r>
    </w:p>
    <w:p w:rsidR="008544DF" w:rsidRPr="003B3184" w:rsidRDefault="008544DF" w:rsidP="008544DF">
      <w:pPr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Дети 6-7 лет уже обладают некоторыми способностями. Это способности, которые помогают ребенку общаться. Сюда же </w:t>
      </w:r>
      <w:r w:rsidR="00AF1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относи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тся</w:t>
      </w:r>
      <w:proofErr w:type="gramStart"/>
      <w:r w:rsidR="00AF1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желание вступать в контакт с окружающими взрослыми и детьми; умение организовывать общение, слушать собеседника; знание норм и правил общения.</w:t>
      </w:r>
    </w:p>
    <w:p w:rsidR="008544DF" w:rsidRPr="003B3184" w:rsidRDefault="008544DF" w:rsidP="008544DF">
      <w:pPr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возрастным особенностям 6-7 летних малышей относятся непосредственность, эмоциональность, </w:t>
      </w:r>
      <w:r w:rsidRPr="003B31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любознательность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доверчивость, отзывчивость. Например, при объяснении учителем арифметической задачи, в которой говориться о грибах, </w:t>
      </w:r>
      <w:r w:rsidRPr="003B31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первоклассник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тут же рассказать о том, как он тоже собирал грибы в лесу. При этом не </w:t>
      </w:r>
      <w:r w:rsidRPr="003B31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нужно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принимать такое поведение за непослушание или невнимательность. Ребенок непосредственен в отношениях с вами. Капризы и упрямство тоже характерны для этого возраста. Важным качеством является 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подражание, однако надо помнить, что ребенок перенимает не только положительное, но и отрицательное.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в основе готовности к школьному обучению лежит и физическое, и психологическое развитие ребенка, без </w:t>
      </w:r>
      <w:proofErr w:type="gramStart"/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которых</w:t>
      </w:r>
      <w:proofErr w:type="gramEnd"/>
      <w:r w:rsidR="00AF1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не сможет успешно учиться в школе.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кризисный период не был столь болезненным для семейных отношений, необходимо заранее готовиться к предстоящим волнующим событиям. И не только готовить ребенка к школе, но и готовиться самим.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Общие рекомендации по подготовке ребенка к школьному обучению.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Каждый день читайте ребенку и обсуждайте </w:t>
      </w:r>
      <w:proofErr w:type="gramStart"/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прочитанное</w:t>
      </w:r>
      <w:proofErr w:type="gramEnd"/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Поощряйте в ребенке стремление задавать вопросы.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Увеличивайте словарный запас ребенка.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Регулярно водите ребенка в библиотеку.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Составляйте вместе с ребенком рассказы по картинкам. Сначала начинайте вы, затем попросите малыша продолжить рассказ. Можете прочитать короткие рассказы, и каждый раз просите пересказать его. Обратите внимание на то, пересказал ли вам ребенок главную мысль, описал ли второстепенные детали, или рассказ получается.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Учите с ребенком стихотворения наизусть. Сначала расскажите стихотворение целиком, затем учите по частям. Наблюдайте, полно ли ребенок воспринимает текст, не переставляет ли слова, пропускает ли слова или добавляет несуществующие.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 разговоре с ребенком называйте как можно больше предметов, их признаков, действий с ними. Обратите внимание на то, знает ли малыш названия предметов.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Знакомьте ребенка со счетом, последовательностью чисел. Необходимо, чтобы малыш постепенно переходил от момента прикосновения пальцем при счете предмета к моменту счета без видимых моторных или двигательных компонентов, т. е. к счету глазами.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Учите ребенка сравнивать, находить общее и различное в предметах.</w:t>
      </w:r>
    </w:p>
    <w:p w:rsidR="007E1350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Поощряйте игры с другими детьми, играйте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ребенком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разные игр</w:t>
      </w:r>
      <w:r w:rsidRPr="003B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4DF" w:rsidRPr="003B3184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31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Эти рекомендации являются общими. Дальнейшая работа зависит только от желания помочь своему ребенку!</w:t>
      </w:r>
    </w:p>
    <w:p w:rsidR="008544DF" w:rsidRPr="008544DF" w:rsidRDefault="008544DF" w:rsidP="008544DF">
      <w:pPr>
        <w:spacing w:before="225" w:after="225" w:line="240" w:lineRule="auto"/>
        <w:ind w:left="-851" w:right="-14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8544DF" w:rsidRPr="0085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432"/>
      </v:shape>
    </w:pict>
  </w:numPicBullet>
  <w:abstractNum w:abstractNumId="0">
    <w:nsid w:val="2F144437"/>
    <w:multiLevelType w:val="hybridMultilevel"/>
    <w:tmpl w:val="7BC6E7B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8B5645"/>
    <w:multiLevelType w:val="hybridMultilevel"/>
    <w:tmpl w:val="DA0A5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67"/>
    <w:rsid w:val="000B5777"/>
    <w:rsid w:val="0077042F"/>
    <w:rsid w:val="007D3227"/>
    <w:rsid w:val="007E1350"/>
    <w:rsid w:val="008544DF"/>
    <w:rsid w:val="00AF1CF5"/>
    <w:rsid w:val="00B25967"/>
    <w:rsid w:val="00D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4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2018-11-13T07:50:00Z</dcterms:created>
  <dcterms:modified xsi:type="dcterms:W3CDTF">2018-11-15T09:30:00Z</dcterms:modified>
</cp:coreProperties>
</file>